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B0" w:rsidRDefault="00D945B0" w:rsidP="00D945B0">
      <w:pPr>
        <w:jc w:val="center"/>
        <w:rPr>
          <w:rFonts w:ascii="Calibri" w:hAnsi="Calibri"/>
          <w:b/>
          <w:noProof/>
          <w:sz w:val="48"/>
          <w:szCs w:val="48"/>
        </w:rPr>
      </w:pPr>
      <w:r w:rsidRPr="00AB105E">
        <w:rPr>
          <w:rFonts w:ascii="Calibri" w:hAnsi="Calibri"/>
          <w:b/>
          <w:noProof/>
          <w:sz w:val="48"/>
          <w:szCs w:val="48"/>
        </w:rPr>
        <w:t>Whipple Library Accessions List</w:t>
      </w:r>
    </w:p>
    <w:p w:rsidR="00D945B0" w:rsidRDefault="00D945B0" w:rsidP="00D945B0">
      <w:pPr>
        <w:jc w:val="center"/>
        <w:rPr>
          <w:rFonts w:ascii="Calibri" w:hAnsi="Calibri"/>
          <w:b/>
          <w:noProof/>
          <w:sz w:val="48"/>
          <w:szCs w:val="48"/>
        </w:rPr>
      </w:pPr>
    </w:p>
    <w:p w:rsidR="00D945B0" w:rsidRPr="00AB105E" w:rsidRDefault="00D945B0" w:rsidP="00D945B0">
      <w:pPr>
        <w:jc w:val="center"/>
        <w:rPr>
          <w:rFonts w:ascii="Calibri" w:hAnsi="Calibri"/>
          <w:b/>
          <w:noProof/>
          <w:sz w:val="48"/>
          <w:szCs w:val="48"/>
        </w:rPr>
      </w:pPr>
      <w:r w:rsidRPr="00F9221D">
        <w:rPr>
          <w:noProof/>
          <w:sz w:val="24"/>
          <w:lang w:eastAsia="en-GB"/>
        </w:rPr>
        <w:drawing>
          <wp:inline distT="0" distB="0" distL="0" distR="0" wp14:anchorId="6ABDEBDE" wp14:editId="130EA235">
            <wp:extent cx="3436883" cy="3436883"/>
            <wp:effectExtent l="0" t="0" r="0" b="0"/>
            <wp:docPr id="4" name="Picture 4" descr="W:\Shared Documents\Logos\whipple-3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hared Documents\Logos\whipple-3-300d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772" cy="344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5B0" w:rsidRDefault="00D945B0" w:rsidP="00D945B0">
      <w:pPr>
        <w:jc w:val="center"/>
        <w:rPr>
          <w:rFonts w:ascii="Calibri" w:hAnsi="Calibri"/>
          <w:b/>
          <w:noProof/>
          <w:sz w:val="48"/>
          <w:szCs w:val="48"/>
        </w:rPr>
      </w:pPr>
    </w:p>
    <w:p w:rsidR="006B5075" w:rsidRPr="00D73854" w:rsidRDefault="0023013A" w:rsidP="00D945B0">
      <w:pPr>
        <w:jc w:val="center"/>
        <w:rPr>
          <w:rFonts w:ascii="Gill Sans MT" w:hAnsi="Gill Sans MT"/>
          <w:b/>
          <w:noProof/>
          <w:sz w:val="48"/>
          <w:szCs w:val="48"/>
        </w:rPr>
      </w:pPr>
      <w:r>
        <w:rPr>
          <w:rFonts w:ascii="Gill Sans MT" w:hAnsi="Gill Sans MT"/>
          <w:b/>
          <w:noProof/>
          <w:sz w:val="48"/>
          <w:szCs w:val="48"/>
        </w:rPr>
        <w:t>May</w:t>
      </w:r>
      <w:r w:rsidR="005F2615" w:rsidRPr="00D73854">
        <w:rPr>
          <w:rFonts w:ascii="Gill Sans MT" w:hAnsi="Gill Sans MT"/>
          <w:b/>
          <w:noProof/>
          <w:sz w:val="48"/>
          <w:szCs w:val="48"/>
        </w:rPr>
        <w:t xml:space="preserve"> 2019</w:t>
      </w:r>
    </w:p>
    <w:p w:rsidR="00D945B0" w:rsidRDefault="00D945B0" w:rsidP="00D945B0">
      <w:pPr>
        <w:jc w:val="center"/>
        <w:rPr>
          <w:rFonts w:ascii="Calibri" w:hAnsi="Calibri"/>
          <w:b/>
          <w:noProof/>
          <w:sz w:val="28"/>
        </w:rPr>
      </w:pPr>
      <w:r w:rsidRPr="00153CFA"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525B07FB" wp14:editId="094E00FA">
            <wp:simplePos x="0" y="0"/>
            <wp:positionH relativeFrom="column">
              <wp:posOffset>6399530</wp:posOffset>
            </wp:positionH>
            <wp:positionV relativeFrom="paragraph">
              <wp:posOffset>0</wp:posOffset>
            </wp:positionV>
            <wp:extent cx="238887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359" y="21445"/>
                <wp:lineTo x="21359" y="0"/>
                <wp:lineTo x="0" y="0"/>
              </wp:wrapPolygon>
            </wp:wrapThrough>
            <wp:docPr id="1" name="Picture 0" descr="Whipple_banner_portrait_Ju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ipple_banner_portrait_Jun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32"/>
                    <a:stretch/>
                  </pic:blipFill>
                  <pic:spPr bwMode="auto">
                    <a:xfrm>
                      <a:off x="0" y="0"/>
                      <a:ext cx="23888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53CF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08833AA" wp14:editId="5432C71D">
            <wp:simplePos x="0" y="0"/>
            <wp:positionH relativeFrom="column">
              <wp:posOffset>66</wp:posOffset>
            </wp:positionH>
            <wp:positionV relativeFrom="paragraph">
              <wp:posOffset>340</wp:posOffset>
            </wp:positionV>
            <wp:extent cx="2671010" cy="1323975"/>
            <wp:effectExtent l="0" t="0" r="0" b="0"/>
            <wp:wrapTight wrapText="bothSides">
              <wp:wrapPolygon edited="0">
                <wp:start x="0" y="0"/>
                <wp:lineTo x="0" y="21134"/>
                <wp:lineTo x="21415" y="21134"/>
                <wp:lineTo x="21415" y="0"/>
                <wp:lineTo x="0" y="0"/>
              </wp:wrapPolygon>
            </wp:wrapTight>
            <wp:docPr id="2" name="Picture 0" descr="Whipple_banner_portrait_Ju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hipple_banner_portrait_Jun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19"/>
                    <a:stretch/>
                  </pic:blipFill>
                  <pic:spPr bwMode="auto">
                    <a:xfrm>
                      <a:off x="0" y="0"/>
                      <a:ext cx="267101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945B0" w:rsidRPr="00D73854" w:rsidRDefault="00D945B0" w:rsidP="00D945B0">
      <w:pPr>
        <w:jc w:val="center"/>
        <w:rPr>
          <w:rFonts w:ascii="Gill Sans MT" w:hAnsi="Gill Sans MT"/>
          <w:b/>
          <w:noProof/>
          <w:sz w:val="28"/>
        </w:rPr>
      </w:pPr>
      <w:r w:rsidRPr="00D73854">
        <w:rPr>
          <w:rFonts w:ascii="Gill Sans MT" w:hAnsi="Gill Sans MT"/>
          <w:b/>
          <w:noProof/>
          <w:sz w:val="28"/>
        </w:rPr>
        <w:t>Whipple Library</w:t>
      </w:r>
    </w:p>
    <w:p w:rsidR="00D945B0" w:rsidRPr="00D73854" w:rsidRDefault="00D945B0" w:rsidP="00D945B0">
      <w:pPr>
        <w:jc w:val="center"/>
        <w:rPr>
          <w:rFonts w:ascii="Gill Sans MT" w:hAnsi="Gill Sans MT"/>
          <w:b/>
          <w:noProof/>
          <w:sz w:val="28"/>
        </w:rPr>
      </w:pPr>
      <w:r w:rsidRPr="00D73854">
        <w:rPr>
          <w:rFonts w:ascii="Gill Sans MT" w:hAnsi="Gill Sans MT"/>
          <w:b/>
          <w:noProof/>
          <w:sz w:val="28"/>
        </w:rPr>
        <w:t>New Accessions List</w:t>
      </w:r>
    </w:p>
    <w:p w:rsidR="0023013A" w:rsidRDefault="0023013A" w:rsidP="0023013A">
      <w:pPr>
        <w:jc w:val="center"/>
        <w:rPr>
          <w:rFonts w:ascii="Gill Sans MT" w:hAnsi="Gill Sans MT"/>
          <w:b/>
          <w:noProof/>
          <w:sz w:val="28"/>
        </w:rPr>
      </w:pPr>
      <w:r>
        <w:rPr>
          <w:rFonts w:ascii="Gill Sans MT" w:hAnsi="Gill Sans MT"/>
          <w:b/>
          <w:noProof/>
          <w:sz w:val="28"/>
        </w:rPr>
        <w:t>May</w:t>
      </w:r>
      <w:r w:rsidR="005F2615" w:rsidRPr="00D73854">
        <w:rPr>
          <w:rFonts w:ascii="Gill Sans MT" w:hAnsi="Gill Sans MT"/>
          <w:b/>
          <w:noProof/>
          <w:sz w:val="28"/>
        </w:rPr>
        <w:t xml:space="preserve"> 2019</w:t>
      </w:r>
    </w:p>
    <w:p w:rsidR="0023013A" w:rsidRPr="0023013A" w:rsidRDefault="0023013A" w:rsidP="0023013A">
      <w:pPr>
        <w:jc w:val="center"/>
        <w:rPr>
          <w:rFonts w:ascii="Gill Sans MT" w:hAnsi="Gill Sans MT"/>
          <w:b/>
          <w:noProof/>
          <w:sz w:val="2"/>
        </w:rPr>
      </w:pPr>
    </w:p>
    <w:tbl>
      <w:tblPr>
        <w:tblStyle w:val="PlainTable2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991"/>
        <w:gridCol w:w="1563"/>
        <w:gridCol w:w="1703"/>
        <w:gridCol w:w="991"/>
        <w:gridCol w:w="1558"/>
        <w:gridCol w:w="1340"/>
      </w:tblGrid>
      <w:tr w:rsidR="0023013A" w:rsidRPr="0023013A" w:rsidTr="00230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Author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Edition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Publication Place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Publisher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Publication Date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ISBN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Classmark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Archives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internationales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d'histoire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des </w:t>
            </w:r>
            <w:proofErr w:type="gram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sciences :</w:t>
            </w:r>
            <w:proofErr w:type="gram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publication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trimestrielle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l'Union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Internationale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d'Histoire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des Sciences.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Paris,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1947-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Shelved in Old Library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Brill's companion to the reception of Galen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Leiden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Brill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[2019]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9004302212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W.GAL.BOU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Bulletin of the Pacific Circle.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Honolulu.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BRIDGE CUPBOARD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Early Science and Medicine.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Leiden.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Shelved in Old Library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Ethics and practice in science communication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022654060X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JB.PRI 1</w:t>
            </w:r>
          </w:p>
        </w:tc>
      </w:tr>
      <w:tr w:rsidR="0023013A" w:rsidRPr="0023013A" w:rsidTr="0023013A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Feminist epistemology and philosophy of science : power in knowledge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Dordrecht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Springer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c2011.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1402068344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FC.GRA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Hidden treasure : the National Library of Medicine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1st ed.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York, N.Y.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Blast Books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2012.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092223342X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W.SAP 2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Histoire des techniques :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mondes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sociétés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cultures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XVIe-XVIIIe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siècle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1re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édition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Paris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Presses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univeristiaires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France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2130736432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Y6.CAR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How knowledge moves : writing the transnational history of science and technology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022660585X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L8.KRI 3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Knowledge in translation : global patterns of scientific exchange, 1000-1800 CE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Pittsburgh, Pa.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Pittsburgh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[2018]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9780822945376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L.MAN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L' Europe des sciences et des techniques,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XVe-XVIIIe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siècle : un dialogue des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savoirs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Rennes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PUR Presses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universitaires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 Rennes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2753551731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KA.HIL 2</w:t>
            </w:r>
          </w:p>
        </w:tc>
      </w:tr>
      <w:tr w:rsidR="0023013A" w:rsidRPr="0023013A" w:rsidTr="0023013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Mathematical practitioners and the transformation of natural knowledge in early modern Europe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Cham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Springer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9783319494296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O3.COR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Micrologus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natura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scienze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societa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̀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medievali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Lausanne.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Shelved in Old Library</w:t>
            </w:r>
          </w:p>
        </w:tc>
      </w:tr>
      <w:tr w:rsidR="0023013A" w:rsidRPr="0023013A" w:rsidTr="0023013A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Natur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Kunst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</w:t>
            </w:r>
            <w:proofErr w:type="gram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Landschaft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19.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Jahrhundert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Malerei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und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Fotografie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Köln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Wienand</w:t>
            </w:r>
            <w:proofErr w:type="spellEnd"/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3868323198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CC7.MAN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Naturalists in the field : collecting, recording and preserving the natural world from the fifteenth to the twenty-first century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Leiden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Brill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[2018]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900432383X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V3.MAC 1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Science unlimited? : The challenges of scientism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9780226498003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IA.BOU 2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psychological impact of the partition of India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Delhi, India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SAGE Publications India Pvt Ltd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9352806506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XB8.JAI 1</w:t>
            </w:r>
          </w:p>
        </w:tc>
      </w:tr>
      <w:tr w:rsidR="0023013A" w:rsidRPr="0023013A" w:rsidTr="0023013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Adelman, Joseph M., 1980-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Revolutionary networks : the business and politics of printing the news, 1763-1789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Baltimore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Johns Hopkins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1421428601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CG6.ADE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Baum, Emily,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invention of madness : state, society, and the insane in modern China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9780226580616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W8.BAU 3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Bekoff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Marc.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Wild justice : the moral lives of animals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Ill.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2010.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0226041638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JB.BEK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Bertoloni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Meli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Domenico,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Mechanism : a visual,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lexical, and conceptual history</w:t>
            </w: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Pittsburgh, PA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Pittsburgh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[2019]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9780822945475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FB.BER 3</w:t>
            </w:r>
          </w:p>
        </w:tc>
      </w:tr>
      <w:tr w:rsidR="0023013A" w:rsidRPr="0023013A" w:rsidTr="0023013A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Blok, Vincent, 1970-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Ernst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Jünger's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philosophy of technology : Heidegger and the poetics of the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anthropocene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Routledge Taylor &amp; Francis Group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9781138737594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IG.BLO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Brant, Clare, 1960-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Balloon madness : flights of imagination in Britain, 1783-1786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Martlesham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Boydell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9781783272532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L6.BRA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Catling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David author. (David Charles),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Astrobiology : a very short introduction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2013.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9780199586455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V9.CAT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Coppola, Al,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theater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of experiment : staging natural philosophy in eighteenth-century Britain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9780190269715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CF6.COP 1</w:t>
            </w:r>
          </w:p>
        </w:tc>
      </w:tr>
      <w:tr w:rsidR="0023013A" w:rsidRPr="0023013A" w:rsidTr="0023013A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Cullen, Christopher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foundations of celestial reckoning : three ancient Chinese astronomical systems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Abingdon, Oxon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Routledge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1138101176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P1.CUL 2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Das,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Shinjini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1982-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Vernacular medicine in colonial India : family, market and homeopathy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9781108420624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W3.DAS 1a-b</w:t>
            </w:r>
          </w:p>
        </w:tc>
      </w:tr>
      <w:tr w:rsidR="0023013A" w:rsidRPr="0023013A" w:rsidTr="0023013A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Dorter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Kenneth, 1940-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Can different cultures think the same thoughts? : a comparative study in metaphysics and ethics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Notre Dame, Indiana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Notre Dame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[2018]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0268103534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FD.DOR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Dyson, George, 1953-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Turing's cathedral : the origins of the digital universe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London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Allen Lane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2012.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0713997508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Y8.DYS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Ferry, Georgina,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Dorothy Hodgkin : a life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London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Bloomsbury Reader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2014.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1448211719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T8.HOD,FER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Fisch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Menachem,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Creatively undecided : toward a history and philosophy of scientific agency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©2017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022651448X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IA.FIS 2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Fullilove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Courtney,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profit of the Earth : the global seeds of American agriculture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9780226454863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A7.FUL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Geroulanos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Stefanos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1979-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human body in the age of catastrophe : brittleness, integration, science, and the Great War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9780226556451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W8.GER 2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Goldstein, Amanda Jo,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Sweet science : romantic materialism and the new logics of life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9780226458441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CE7.GOL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Goldstein,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Jürgen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1962-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Georg Forster : voyager, naturalist, revolutionary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022646735X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V6.FOR.GOL 1</w:t>
            </w:r>
          </w:p>
        </w:tc>
      </w:tr>
      <w:tr w:rsidR="0023013A" w:rsidRPr="0023013A" w:rsidTr="0023013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Green, William, 1950-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Contraceptive risk : the FDA, Depo-Provera, and the politics of experimental medicine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9781479876990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W8.GRE 7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Gross, Daniel M., 1965-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Uncomfortable situations : emotion between science and the humanities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022648517X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CE3.GRO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Harding, Sandra G.,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Objectivity and diversity : another logic of scientific research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2015.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9780226241227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KA.HAR 2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Harper, Kristine,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Make it rain : state control of the atmosphere in twentieth-century America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Paperback edition.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022659792X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Q8.HAR 2</w:t>
            </w:r>
          </w:p>
        </w:tc>
      </w:tr>
      <w:tr w:rsidR="0023013A" w:rsidRPr="0023013A" w:rsidTr="0023013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Hasse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Dag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Nikolaus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Success and suppression : Arabic sciences and philosophy in the Renaissance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Cambridge, Massachusetts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Harvard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9780674971585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L4.HAS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Horden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Peregrine,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Cultures of healing : medieval and after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Milton Park, Abingdon, Oxon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Routledge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9781472456144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W2.HOR 3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Howkins, Adrian,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Frozen empires : an environmental history of the Antarctic Peninsula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York, NY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9780190249144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A.HOW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Keithley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Joseph F.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story of electrical and magnetic measurements : from 500 B.C. to the 1940s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IEEE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1999.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9780780311930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N.KEI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Kennefick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Daniel,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 shadow of a doubt : the 1919 eclipse that confirmed Einstein's theory of relativity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Princeton, New Jersey,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Princeton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0691183864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S8.KEN 2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Kim, Hoi-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eun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1976-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Doctors of empire : medical and cultural encounters between Imperial Germany and Meiji Japan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Toronto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Toronto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2014.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1487521456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W7.KIM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Kohler, Robert E.,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Inside science : stories from the field in human and animal science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9780226617985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V8.KOH 4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Lalli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Roberto,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Building the general relativity and gravitation community during the Cold War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1st ed.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Cham, Switzerland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Springer International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3319546546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S8.LAL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Lamb, Jonathan, 1945-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Scurvy : the disease of discovery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Princeton, New Jersey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Princeton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9780691147826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W3.LAM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Lannoo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Michael J.,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This land is your land : the story of field biology in America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022635847X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V3.LAN 2</w:t>
            </w:r>
          </w:p>
        </w:tc>
      </w:tr>
      <w:tr w:rsidR="0023013A" w:rsidRPr="0023013A" w:rsidTr="0023013A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Leonelli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Sabina,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Data-centric biology : a philosophical study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[Illinois]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9780226416335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ID.LEO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Leys, Ruth,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ascent of affect : genealogy and critique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022648842X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XB8.LEY 2</w:t>
            </w:r>
          </w:p>
        </w:tc>
      </w:tr>
      <w:tr w:rsidR="0023013A" w:rsidRPr="0023013A" w:rsidTr="0023013A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Brent,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Germany's ancient pasts : archaeology and historical interpretation since 1700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©2018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022659291X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A3.MAN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Meijers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Debora J.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Kunst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als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natur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 die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Habsburger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Gemäldegalerie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in Wien um 1780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Wien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Skira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Kunsthistorisches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Museum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c1995.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3900325456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CD6.MEI 1</w:t>
            </w:r>
          </w:p>
        </w:tc>
      </w:tr>
      <w:tr w:rsidR="0023013A" w:rsidRPr="0023013A" w:rsidTr="0023013A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Mody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Cyrus C. M. 1974- author. (Cyrus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Cawas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Maneck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),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long arm of Moore's law : microelectronics and American science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Cambridge, Massachusetts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MIT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9780262035491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Y8.MOD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Morris, Errol,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ashtray : (or the man who denied reality)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9780226922683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IA.MOR 6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Mukherji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Purabi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History of the Calcutta School of Physical Sciences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Singapore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Springer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[2018].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9811302952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M8.MUK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Nelson, Nicole C.,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Model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behavior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 animal experiments, complexity, and the genetics of psychiatric disorders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9780226545929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JD.NEL 1</w:t>
            </w:r>
          </w:p>
        </w:tc>
      </w:tr>
      <w:tr w:rsidR="0023013A" w:rsidRPr="0023013A" w:rsidTr="0023013A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Nguyen,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Thuy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Linh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(Historian),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Childbirth, maternity, and medical pluralism in French colonial Vietnam, 1880-1945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Rochester, NY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Rochester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1580465684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W8.NGU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Oppenheimer, Michael,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Discerning experts : the practices of scientific assessment for environmental policy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9780226601960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KC.OPP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Peters, Benjamin, 1980-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How not to network a nation : the uneasy history of the Soviet internet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Cambridge, Massachusetts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MIT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9780262034180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Y9.PET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Pimentel, Juan,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rhinoceros and the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megatherium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 an essay in natural history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Cambridge, Massachusetts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Harvard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9780674737129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V.PIM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Portuondo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María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M.,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Spanish disquiet : the biblical natural philosophy of Benito Arias Montano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022659226X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D4.MON.POR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Poskett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James,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Materials of the mind : phrenology, race, and the global history of science, 1815-1920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9780226626758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XE7.POS 1</w:t>
            </w:r>
          </w:p>
        </w:tc>
      </w:tr>
      <w:tr w:rsidR="0023013A" w:rsidRPr="0023013A" w:rsidTr="0023013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Poulsen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Bo.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Global marine science and Carlsberg : the golden connections of Johannes Schmidt (1877-1933)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Leiden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Brill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9004316361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R8.SCH.POU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Reynolds, Andrew S.,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third lens : Metaphor and the creation of modern cell biology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022656343X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V3.REY 1</w:t>
            </w:r>
          </w:p>
        </w:tc>
      </w:tr>
      <w:tr w:rsidR="0023013A" w:rsidRPr="0023013A" w:rsidTr="0023013A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Rouse, Joseph, 1952-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Articulating the world : conceptual understanding and the scientific image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2015.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9780226293677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IA.ROU 4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Rowbottom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Darrell P., 1975-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instrument of science : scientific anti-realism revitalised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 [edition].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Taylor &amp; Francis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9780367077457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IA.ROW 1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Royal Society (Great Britain)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Biographical memoirs of fellows of the Royal Society.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London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Royal Society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1955-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Shelved in Old Library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Schwartz, David N., 1956-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last man who knew everything : the life and times of Enrico Fermi, father of the nuclear age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First edition.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York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Basic Books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0465072925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S8.FER.SCH 1</w:t>
            </w:r>
          </w:p>
        </w:tc>
      </w:tr>
      <w:tr w:rsidR="0023013A" w:rsidRPr="0023013A" w:rsidTr="0023013A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Shyovitz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David I.,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 remembrance of His wonders : nature and the supernatural in medieval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Ashkenaz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Philadelphia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University of Pennsylvania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[2017]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0812249119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A.SHY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Smith, Susan L., author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Toxic exposures : Mustard gas and the health consequences of World War II in the United States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First paperback edition.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New Brunswick, New Jersey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Rutgers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9780813586106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W8.SMI 9</w:t>
            </w:r>
          </w:p>
        </w:tc>
      </w:tr>
      <w:tr w:rsidR="0023013A" w:rsidRPr="0023013A" w:rsidTr="0023013A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Stegenga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Jacob,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Medical nihilism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First edition.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Oxford, United Kingdom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Oxford University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0198747047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W9.STE 2a-b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Taschwer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Klaus, 1967-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Der Fall Paul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Kammerer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 das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abenteuerliche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Leben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des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umstrittensten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Biologen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seiner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Zeit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München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Carl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Hanser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Verlag</w:t>
            </w:r>
            <w:proofErr w:type="spellEnd"/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[2016]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3446448780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V8.KAM.TAS 1</w:t>
            </w:r>
          </w:p>
        </w:tc>
      </w:tr>
      <w:tr w:rsidR="0023013A" w:rsidRPr="0023013A" w:rsidTr="0023013A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Turchetti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, Simone,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Greening the alliance : the diplomacy of NATO's science and environmental initiatives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Chicago, IL ;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The University of Chicago Press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022659565X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M8.TUR 1</w:t>
            </w:r>
          </w:p>
        </w:tc>
      </w:tr>
      <w:tr w:rsidR="0023013A" w:rsidRPr="0023013A" w:rsidTr="00230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hideMark/>
          </w:tcPr>
          <w:p w:rsidR="0023013A" w:rsidRPr="0023013A" w:rsidRDefault="0023013A" w:rsidP="0023013A">
            <w:pP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Zimmermann, Claudia, author.</w:t>
            </w:r>
          </w:p>
        </w:tc>
        <w:tc>
          <w:tcPr>
            <w:tcW w:w="1574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Die §218-Kampagne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im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Mediendiskurs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der 70er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Jahre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/</w:t>
            </w:r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München</w:t>
            </w:r>
            <w:proofErr w:type="spellEnd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:</w:t>
            </w:r>
          </w:p>
        </w:tc>
        <w:tc>
          <w:tcPr>
            <w:tcW w:w="61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Grin </w:t>
            </w:r>
            <w:proofErr w:type="spellStart"/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Verlag</w:t>
            </w:r>
            <w:proofErr w:type="spellEnd"/>
          </w:p>
        </w:tc>
        <w:tc>
          <w:tcPr>
            <w:tcW w:w="355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2009.</w:t>
            </w:r>
          </w:p>
        </w:tc>
        <w:tc>
          <w:tcPr>
            <w:tcW w:w="558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9783640371327</w:t>
            </w:r>
          </w:p>
        </w:tc>
        <w:tc>
          <w:tcPr>
            <w:tcW w:w="480" w:type="pct"/>
            <w:hideMark/>
          </w:tcPr>
          <w:p w:rsidR="0023013A" w:rsidRPr="0023013A" w:rsidRDefault="0023013A" w:rsidP="002301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23013A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W8.ZIM 3</w:t>
            </w:r>
          </w:p>
        </w:tc>
      </w:tr>
    </w:tbl>
    <w:p w:rsidR="0023013A" w:rsidRDefault="0023013A" w:rsidP="0023013A">
      <w:pPr>
        <w:rPr>
          <w:rFonts w:ascii="Calibri" w:hAnsi="Calibri"/>
          <w:b/>
          <w:noProof/>
          <w:sz w:val="28"/>
        </w:rPr>
      </w:pPr>
    </w:p>
    <w:sectPr w:rsidR="0023013A" w:rsidSect="008101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B0"/>
    <w:rsid w:val="0023013A"/>
    <w:rsid w:val="005F2615"/>
    <w:rsid w:val="005F4E94"/>
    <w:rsid w:val="005F654D"/>
    <w:rsid w:val="006B5075"/>
    <w:rsid w:val="0081013E"/>
    <w:rsid w:val="008C1011"/>
    <w:rsid w:val="00A7618F"/>
    <w:rsid w:val="00D73854"/>
    <w:rsid w:val="00D945B0"/>
    <w:rsid w:val="00F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55C"/>
  <w15:chartTrackingRefBased/>
  <w15:docId w15:val="{E0492BA8-FAAD-4EB1-9B8A-6D9D129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8C10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5F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ll405</dc:creator>
  <cp:keywords/>
  <dc:description/>
  <cp:lastModifiedBy>James Livesey</cp:lastModifiedBy>
  <cp:revision>2</cp:revision>
  <dcterms:created xsi:type="dcterms:W3CDTF">2019-05-31T13:31:00Z</dcterms:created>
  <dcterms:modified xsi:type="dcterms:W3CDTF">2019-05-31T13:31:00Z</dcterms:modified>
</cp:coreProperties>
</file>